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7B4" w:rsidRPr="005C5FFE" w:rsidRDefault="00F117B4" w:rsidP="005C5FFE">
      <w:pPr>
        <w:jc w:val="both"/>
        <w:rPr>
          <w:b/>
        </w:rPr>
      </w:pPr>
      <w:r w:rsidRPr="00F117B4">
        <w:rPr>
          <w:b/>
        </w:rPr>
        <w:t>Επιχειρηματικότητα και Τουριστική – Πολιτιστική Ανάπτυξη</w:t>
      </w:r>
    </w:p>
    <w:p w:rsidR="00F117B4" w:rsidRPr="005C5FFE" w:rsidRDefault="00F117B4" w:rsidP="005C5FFE">
      <w:pPr>
        <w:jc w:val="both"/>
        <w:rPr>
          <w:b/>
        </w:rPr>
      </w:pPr>
    </w:p>
    <w:p w:rsidR="00F117B4" w:rsidRDefault="00F117B4" w:rsidP="005C5FFE">
      <w:pPr>
        <w:jc w:val="both"/>
      </w:pPr>
      <w:r>
        <w:t>Το εκπαιδευτικό υλικό της «Επιχειρηματικότητας και Τουριστικής – Πολιτιστικής Ανάπτυξης» προωθεί μια βιωματική προσέγγιση στην εκπαίδευση. Επιχειρείται μια προσέγγιση στις έννοιες της επιχειρηματικότητας, της τουριστικής και πολιτιστικής ανάπτυξης, των εναλλακτικών μορφών τουρισμού, των καινοτόμων ιδεών, του επιχειρηματικού κύκλου και της διαμόρφωσης επιχειρησιακού σχεδίου. Έτσι, μέσα από την κατανόηση των εννοιών της επιχειρηματικότητας και της καινοτομίας, επιδιώκεται η υιοθέτησή τους με σκοπό τη δημιουργία μιας καινοτομικής επιχείρησης που να σχετίζεται με τα ήθη, τα έθιμα και τον πολιτισμό της περιοχής. Επίσης, στόχος είναι η απόκτηση γνώσεων για τον επιχειρηματικό κύκλο και τις φάσεις του, καθώς και για το επιχειρηματικό σχέδιο και τα βασικά του βήματα. Γίνεται ανάλυση της βιώσιμης τουριστικής ανάπτυξης και πώς αυτή επιτυγχάνεται, ενώ δίνεται έμφαση στη σχέση του πολιτιστικού τουρισμού με τις εναλλακτικές μορφές τουρισμού. Τέλος, προτείνεται, με βιωματικές δραστηριότητες αλλά και με επιτυχημένα παραδείγματα που εμπεριέχονται στο εκπαιδευτικό υλικό, οι συμμετέχοντες να εκφράσουν τις απόψεις τους, να ανταλλάξουν ιδέες και με βιωματικό τρόπο να μπορέσουν να κατανοήσουν το εκπαιδευτικό υλικό.</w:t>
      </w:r>
    </w:p>
    <w:p w:rsidR="003B0E5B" w:rsidRDefault="00F117B4" w:rsidP="005C5FFE">
      <w:pPr>
        <w:jc w:val="both"/>
      </w:pPr>
      <w:r>
        <w:t>[ Διάρκεια: 25 ώρες]</w:t>
      </w:r>
    </w:p>
    <w:sectPr w:rsidR="003B0E5B" w:rsidSect="0083637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F117B4"/>
    <w:rsid w:val="002B3131"/>
    <w:rsid w:val="003B0E5B"/>
    <w:rsid w:val="005C5FFE"/>
    <w:rsid w:val="00836377"/>
    <w:rsid w:val="00AE3B7F"/>
    <w:rsid w:val="00CD19E3"/>
    <w:rsid w:val="00F117B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637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382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1091</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2014-09-10T09:22:00Z</dcterms:created>
  <dcterms:modified xsi:type="dcterms:W3CDTF">2014-09-10T10:00:00Z</dcterms:modified>
</cp:coreProperties>
</file>